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769" w:rsidRPr="00420853" w:rsidRDefault="00FA2769" w:rsidP="00FA2769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D85351" w:rsidRPr="002A6A73" w:rsidRDefault="00D85351" w:rsidP="00D8535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D85351" w:rsidRPr="00317104" w:rsidRDefault="00D85351" w:rsidP="00D8535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317104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2A6A73">
        <w:rPr>
          <w:rFonts w:ascii="Times New Roman" w:hAnsi="Times New Roman" w:cs="Times New Roman"/>
          <w:sz w:val="24"/>
          <w:szCs w:val="24"/>
        </w:rPr>
        <w:t xml:space="preserve"> по выбору исполнителя </w:t>
      </w:r>
      <w:r>
        <w:rPr>
          <w:rFonts w:ascii="Times New Roman" w:hAnsi="Times New Roman" w:cs="Times New Roman"/>
          <w:sz w:val="24"/>
          <w:szCs w:val="24"/>
        </w:rPr>
        <w:t>услуг</w:t>
      </w:r>
    </w:p>
    <w:p w:rsidR="0045757D" w:rsidRDefault="00D85351" w:rsidP="00D85351">
      <w:pPr>
        <w:widowControl/>
        <w:suppressAutoHyphens/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50BA">
        <w:rPr>
          <w:rFonts w:ascii="Times New Roman" w:hAnsi="Times New Roman" w:cs="Times New Roman"/>
          <w:sz w:val="24"/>
          <w:szCs w:val="24"/>
        </w:rPr>
        <w:t>«</w:t>
      </w:r>
      <w:r w:rsidR="0045757D" w:rsidRPr="0045757D">
        <w:rPr>
          <w:rFonts w:ascii="Times New Roman" w:hAnsi="Times New Roman" w:cs="Times New Roman"/>
          <w:sz w:val="24"/>
          <w:szCs w:val="24"/>
        </w:rPr>
        <w:t xml:space="preserve">Техническое обслуживание, поверка, наладка аппаратуры </w:t>
      </w:r>
    </w:p>
    <w:p w:rsidR="00546A98" w:rsidRDefault="0045757D" w:rsidP="00317104">
      <w:pPr>
        <w:widowControl/>
        <w:suppressAutoHyphens/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5757D">
        <w:rPr>
          <w:rFonts w:ascii="Times New Roman" w:hAnsi="Times New Roman" w:cs="Times New Roman"/>
          <w:sz w:val="24"/>
          <w:szCs w:val="24"/>
        </w:rPr>
        <w:t>"Вибробит-300"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757D">
        <w:rPr>
          <w:rFonts w:ascii="Times New Roman" w:hAnsi="Times New Roman" w:cs="Times New Roman"/>
          <w:sz w:val="24"/>
          <w:szCs w:val="24"/>
        </w:rPr>
        <w:t>энергоблока ст. № 3, 4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5757D">
        <w:rPr>
          <w:rFonts w:ascii="Times New Roman" w:hAnsi="Times New Roman" w:cs="Times New Roman"/>
          <w:sz w:val="24"/>
          <w:szCs w:val="24"/>
        </w:rPr>
        <w:t>.</w:t>
      </w:r>
    </w:p>
    <w:p w:rsidR="00FA2769" w:rsidRDefault="00317104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17104">
        <w:rPr>
          <w:rFonts w:ascii="Times New Roman" w:hAnsi="Times New Roman" w:cs="Times New Roman"/>
          <w:sz w:val="24"/>
          <w:szCs w:val="24"/>
        </w:rPr>
        <w:t>Южной ТЭЦ</w:t>
      </w:r>
      <w:r w:rsidR="00FA2769" w:rsidRPr="00317104">
        <w:rPr>
          <w:rFonts w:ascii="Times New Roman" w:hAnsi="Times New Roman" w:cs="Times New Roman"/>
          <w:sz w:val="24"/>
          <w:szCs w:val="24"/>
        </w:rPr>
        <w:t xml:space="preserve"> филиала «</w:t>
      </w:r>
      <w:r w:rsidRPr="00317104">
        <w:rPr>
          <w:rFonts w:ascii="Times New Roman" w:hAnsi="Times New Roman" w:cs="Times New Roman"/>
          <w:sz w:val="24"/>
          <w:szCs w:val="24"/>
        </w:rPr>
        <w:t>Невский</w:t>
      </w:r>
      <w:r w:rsidR="00FA2769" w:rsidRPr="00317104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D85351" w:rsidRPr="00317104" w:rsidRDefault="00D85351" w:rsidP="00D8535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17104">
        <w:rPr>
          <w:rFonts w:ascii="Times New Roman" w:hAnsi="Times New Roman" w:cs="Times New Roman"/>
          <w:sz w:val="24"/>
          <w:szCs w:val="24"/>
        </w:rPr>
        <w:t xml:space="preserve">(номер закупки по ГКПЗ </w:t>
      </w:r>
      <w:r w:rsidRPr="00D85351">
        <w:rPr>
          <w:rFonts w:ascii="Times New Roman" w:hAnsi="Times New Roman" w:cs="Times New Roman"/>
          <w:sz w:val="24"/>
          <w:szCs w:val="24"/>
        </w:rPr>
        <w:t>1122/6.40-</w:t>
      </w:r>
      <w:r>
        <w:rPr>
          <w:rFonts w:ascii="Times New Roman" w:hAnsi="Times New Roman" w:cs="Times New Roman"/>
          <w:sz w:val="24"/>
          <w:szCs w:val="24"/>
        </w:rPr>
        <w:t>2419</w:t>
      </w:r>
      <w:r w:rsidRPr="00317104">
        <w:rPr>
          <w:rFonts w:ascii="Times New Roman" w:hAnsi="Times New Roman" w:cs="Times New Roman"/>
          <w:sz w:val="24"/>
          <w:szCs w:val="24"/>
        </w:rPr>
        <w:t>)</w:t>
      </w:r>
    </w:p>
    <w:p w:rsidR="00D85351" w:rsidRPr="00317104" w:rsidRDefault="00D85351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D85351" w:rsidRPr="002A6A73" w:rsidTr="0031736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351" w:rsidRPr="002A6A73" w:rsidRDefault="00D85351" w:rsidP="0031736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351" w:rsidRPr="00317104" w:rsidRDefault="00D85351" w:rsidP="00317362">
            <w:r>
              <w:rPr>
                <w:rFonts w:ascii="Times New Roman" w:hAnsi="Times New Roman" w:cs="Times New Roman"/>
                <w:sz w:val="24"/>
                <w:szCs w:val="24"/>
              </w:rPr>
              <w:t>74.20.42</w:t>
            </w:r>
          </w:p>
        </w:tc>
      </w:tr>
      <w:tr w:rsidR="00D85351" w:rsidRPr="002A6A73" w:rsidTr="0031736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351" w:rsidRPr="002A6A73" w:rsidRDefault="00D85351" w:rsidP="0031736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351" w:rsidRPr="00317104" w:rsidRDefault="00D85351" w:rsidP="006B49F0">
            <w:r w:rsidRPr="00F63FDF">
              <w:rPr>
                <w:rFonts w:ascii="Times New Roman" w:hAnsi="Times New Roman" w:cs="Times New Roman"/>
                <w:sz w:val="24"/>
                <w:szCs w:val="24"/>
              </w:rPr>
              <w:t>74240</w:t>
            </w:r>
            <w:r w:rsidR="006B49F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A6A7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317104" w:rsidRPr="007F50BA" w:rsidRDefault="00FA2769" w:rsidP="00B56E7E">
      <w:pPr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7104" w:rsidRDefault="00317104" w:rsidP="00B56E7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Pr="007F50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Санкт-Петербург, ул. Софийская, д.96</w:t>
      </w:r>
    </w:p>
    <w:p w:rsidR="00317104" w:rsidRDefault="00317104" w:rsidP="00B56E7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Южная теплоэлектроцентраль (ТЭЦ-22) филиала «Невский» ОАО «ТГК-1».</w:t>
      </w:r>
    </w:p>
    <w:p w:rsidR="00317104" w:rsidRPr="007F50BA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17104" w:rsidRPr="00AB3E1C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B3E1C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FA2769" w:rsidRPr="002A6A73" w:rsidRDefault="0045757D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B3E1C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зам. </w:t>
      </w:r>
      <w:r w:rsidR="00317104" w:rsidRPr="00AB3E1C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начальник</w:t>
      </w:r>
      <w:r w:rsidRPr="00AB3E1C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а</w:t>
      </w:r>
      <w:r w:rsidR="00317104" w:rsidRPr="00AB3E1C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 ЦТАИ </w:t>
      </w:r>
      <w:r w:rsidRPr="00AB3E1C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Кузнецов В.Е., тел. 901-48-84</w:t>
      </w:r>
      <w:r w:rsidR="00317104" w:rsidRPr="00AB3E1C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.</w:t>
      </w:r>
    </w:p>
    <w:p w:rsidR="00317104" w:rsidRPr="007F50BA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FA2769" w:rsidRPr="002A6A73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FA2769"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D85351">
        <w:rPr>
          <w:rFonts w:ascii="Times New Roman" w:hAnsi="Times New Roman" w:cs="Times New Roman"/>
          <w:sz w:val="24"/>
          <w:szCs w:val="24"/>
        </w:rPr>
        <w:t xml:space="preserve">сентябрь </w:t>
      </w:r>
      <w:r w:rsidR="00FA2769" w:rsidRPr="002A6A73">
        <w:rPr>
          <w:rFonts w:ascii="Times New Roman" w:hAnsi="Times New Roman" w:cs="Times New Roman"/>
          <w:sz w:val="24"/>
          <w:szCs w:val="24"/>
        </w:rPr>
        <w:t>201</w:t>
      </w:r>
      <w:r w:rsidR="0045757D">
        <w:rPr>
          <w:rFonts w:ascii="Times New Roman" w:hAnsi="Times New Roman" w:cs="Times New Roman"/>
          <w:sz w:val="24"/>
          <w:szCs w:val="24"/>
        </w:rPr>
        <w:t>5</w:t>
      </w:r>
      <w:r w:rsidR="00FA2769"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C22FA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45757D">
        <w:rPr>
          <w:rFonts w:ascii="Times New Roman" w:hAnsi="Times New Roman" w:cs="Times New Roman"/>
          <w:sz w:val="24"/>
          <w:szCs w:val="24"/>
        </w:rPr>
        <w:t>декабрь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45757D">
        <w:rPr>
          <w:rFonts w:ascii="Times New Roman" w:hAnsi="Times New Roman" w:cs="Times New Roman"/>
          <w:sz w:val="24"/>
          <w:szCs w:val="24"/>
        </w:rPr>
        <w:t>5</w:t>
      </w:r>
      <w:r w:rsidR="00317104">
        <w:rPr>
          <w:rFonts w:ascii="Times New Roman" w:hAnsi="Times New Roman" w:cs="Times New Roman"/>
          <w:sz w:val="24"/>
          <w:szCs w:val="24"/>
        </w:rPr>
        <w:t xml:space="preserve"> </w:t>
      </w:r>
      <w:r w:rsidRPr="002A6A73">
        <w:rPr>
          <w:rFonts w:ascii="Times New Roman" w:hAnsi="Times New Roman" w:cs="Times New Roman"/>
          <w:sz w:val="24"/>
          <w:szCs w:val="24"/>
        </w:rPr>
        <w:t>г.</w:t>
      </w:r>
    </w:p>
    <w:p w:rsidR="006C22FA" w:rsidRPr="006C22FA" w:rsidRDefault="006C22FA" w:rsidP="006C22F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C22FA">
        <w:rPr>
          <w:rFonts w:ascii="Times New Roman" w:hAnsi="Times New Roman" w:cs="Times New Roman"/>
          <w:sz w:val="24"/>
          <w:szCs w:val="24"/>
        </w:rPr>
        <w:t>Расчетная (максимальная) цена закупки –</w:t>
      </w:r>
      <w:r>
        <w:rPr>
          <w:rFonts w:ascii="Times New Roman" w:hAnsi="Times New Roman" w:cs="Times New Roman"/>
          <w:sz w:val="24"/>
          <w:szCs w:val="24"/>
        </w:rPr>
        <w:t>700</w:t>
      </w:r>
      <w:r w:rsidRPr="006C22FA">
        <w:rPr>
          <w:rFonts w:ascii="Times New Roman" w:hAnsi="Times New Roman" w:cs="Times New Roman"/>
          <w:sz w:val="24"/>
          <w:szCs w:val="24"/>
        </w:rPr>
        <w:t xml:space="preserve"> тыс. руб. без учета НДС, в том числе:</w:t>
      </w:r>
    </w:p>
    <w:p w:rsidR="00FA2769" w:rsidRPr="002A6A73" w:rsidRDefault="006C22FA" w:rsidP="006C22FA">
      <w:pPr>
        <w:suppressAutoHyphens/>
        <w:rPr>
          <w:rFonts w:ascii="Times New Roman" w:hAnsi="Times New Roman" w:cs="Times New Roman"/>
          <w:i/>
          <w:sz w:val="24"/>
          <w:szCs w:val="24"/>
        </w:rPr>
      </w:pPr>
      <w:r w:rsidRPr="006C22FA">
        <w:rPr>
          <w:rFonts w:ascii="Times New Roman" w:hAnsi="Times New Roman" w:cs="Times New Roman"/>
          <w:sz w:val="24"/>
          <w:szCs w:val="24"/>
        </w:rPr>
        <w:t xml:space="preserve">3-й квартал – </w:t>
      </w:r>
      <w:r>
        <w:rPr>
          <w:rFonts w:ascii="Times New Roman" w:hAnsi="Times New Roman" w:cs="Times New Roman"/>
          <w:sz w:val="24"/>
          <w:szCs w:val="24"/>
        </w:rPr>
        <w:t>700</w:t>
      </w:r>
      <w:r w:rsidRPr="006C22FA">
        <w:rPr>
          <w:rFonts w:ascii="Times New Roman" w:hAnsi="Times New Roman" w:cs="Times New Roman"/>
          <w:sz w:val="24"/>
          <w:szCs w:val="24"/>
        </w:rPr>
        <w:t xml:space="preserve"> тыс.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  <w:r w:rsidRPr="006C22FA">
        <w:rPr>
          <w:rFonts w:ascii="Times New Roman" w:hAnsi="Times New Roman" w:cs="Times New Roman"/>
          <w:sz w:val="24"/>
          <w:szCs w:val="24"/>
        </w:rPr>
        <w:t xml:space="preserve"> без учета НДС.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A6A7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317104" w:rsidRPr="006C22FA" w:rsidRDefault="00FA2769" w:rsidP="00B56E7E">
      <w:pPr>
        <w:widowControl/>
        <w:numPr>
          <w:ilvl w:val="0"/>
          <w:numId w:val="4"/>
        </w:numPr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C22FA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  <w:r w:rsidR="00317104" w:rsidRPr="006C22F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C0581" w:rsidRPr="006C22FA">
        <w:rPr>
          <w:rFonts w:ascii="Times New Roman" w:hAnsi="Times New Roman" w:cs="Times New Roman"/>
          <w:sz w:val="24"/>
          <w:szCs w:val="24"/>
        </w:rPr>
        <w:t>выполнение технического обслуживания и поверки аппаратуры с целью поддержания технического состояния</w:t>
      </w:r>
      <w:r w:rsidR="006C6421" w:rsidRPr="006C22FA">
        <w:rPr>
          <w:rFonts w:ascii="Times New Roman" w:hAnsi="Times New Roman" w:cs="Times New Roman"/>
          <w:sz w:val="24"/>
          <w:szCs w:val="24"/>
        </w:rPr>
        <w:t xml:space="preserve"> </w:t>
      </w:r>
      <w:r w:rsidR="006C0581" w:rsidRPr="006C22FA">
        <w:rPr>
          <w:rFonts w:ascii="Times New Roman" w:hAnsi="Times New Roman" w:cs="Times New Roman"/>
          <w:sz w:val="24"/>
          <w:szCs w:val="24"/>
        </w:rPr>
        <w:t>и</w:t>
      </w:r>
      <w:r w:rsidR="006C6421" w:rsidRPr="006C22FA">
        <w:rPr>
          <w:rFonts w:ascii="Times New Roman" w:hAnsi="Times New Roman" w:cs="Times New Roman"/>
          <w:sz w:val="24"/>
          <w:szCs w:val="24"/>
        </w:rPr>
        <w:t xml:space="preserve"> подтверждения метрологических характеристик.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2A46B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A2769" w:rsidRPr="002A6A73" w:rsidRDefault="00FA2769" w:rsidP="002A46B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E44958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546A98" w:rsidRDefault="00FA2769" w:rsidP="00BA6EB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по </w:t>
      </w:r>
      <w:r w:rsidR="002A46BB">
        <w:rPr>
          <w:rFonts w:ascii="Times New Roman" w:hAnsi="Times New Roman" w:cs="Times New Roman"/>
          <w:sz w:val="24"/>
          <w:szCs w:val="24"/>
        </w:rPr>
        <w:t>услугам «</w:t>
      </w:r>
      <w:r w:rsidR="00E44958" w:rsidRPr="00E44958">
        <w:rPr>
          <w:rFonts w:ascii="Times New Roman" w:hAnsi="Times New Roman" w:cs="Times New Roman"/>
          <w:sz w:val="24"/>
          <w:szCs w:val="24"/>
        </w:rPr>
        <w:t>Техническое обслуживание, поверка, наладка аппаратуры</w:t>
      </w:r>
    </w:p>
    <w:p w:rsidR="00FA2769" w:rsidRPr="002A6A73" w:rsidRDefault="00E44958" w:rsidP="00BA6EB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44958">
        <w:rPr>
          <w:rFonts w:ascii="Times New Roman" w:hAnsi="Times New Roman" w:cs="Times New Roman"/>
          <w:sz w:val="24"/>
          <w:szCs w:val="24"/>
        </w:rPr>
        <w:t>"Вибробит-300" энергоблока ст. № 3, 4</w:t>
      </w:r>
      <w:r w:rsidR="00BA6EB6">
        <w:rPr>
          <w:rFonts w:ascii="Times New Roman" w:hAnsi="Times New Roman" w:cs="Times New Roman"/>
          <w:sz w:val="24"/>
          <w:szCs w:val="24"/>
        </w:rPr>
        <w:t>»</w:t>
      </w:r>
    </w:p>
    <w:p w:rsidR="00FA2769" w:rsidRPr="002A6A73" w:rsidRDefault="00317104" w:rsidP="0042145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17104">
        <w:rPr>
          <w:rFonts w:ascii="Times New Roman" w:hAnsi="Times New Roman" w:cs="Times New Roman"/>
          <w:sz w:val="24"/>
          <w:szCs w:val="24"/>
        </w:rPr>
        <w:t xml:space="preserve">Южной ТЭЦ </w:t>
      </w:r>
      <w:r w:rsidR="00FA2769" w:rsidRPr="002A6A73">
        <w:rPr>
          <w:rFonts w:ascii="Times New Roman" w:hAnsi="Times New Roman" w:cs="Times New Roman"/>
          <w:sz w:val="24"/>
          <w:szCs w:val="24"/>
        </w:rPr>
        <w:t>филиала «</w:t>
      </w:r>
      <w:r w:rsidR="00C7157D">
        <w:rPr>
          <w:rFonts w:ascii="Times New Roman" w:hAnsi="Times New Roman" w:cs="Times New Roman"/>
          <w:sz w:val="24"/>
          <w:szCs w:val="24"/>
        </w:rPr>
        <w:t>Невский</w:t>
      </w:r>
      <w:r w:rsidR="00FA2769" w:rsidRPr="002A6A73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FA2769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5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8"/>
        <w:gridCol w:w="7481"/>
        <w:gridCol w:w="850"/>
        <w:gridCol w:w="851"/>
      </w:tblGrid>
      <w:tr w:rsidR="00EC6D56" w:rsidTr="000F0B59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D56" w:rsidRDefault="00EC6D56" w:rsidP="00EC6D56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D56" w:rsidRDefault="00EC6D56" w:rsidP="00EC6D56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работ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D56" w:rsidRDefault="00EC6D56" w:rsidP="00EC6D56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D56" w:rsidRDefault="00EC6D56" w:rsidP="00EC6D56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Объем</w:t>
            </w:r>
          </w:p>
        </w:tc>
      </w:tr>
      <w:tr w:rsidR="00E44958" w:rsidRPr="003A7789" w:rsidTr="000F0B59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958" w:rsidRPr="00E44958" w:rsidRDefault="00E44958" w:rsidP="00EC6D56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958" w:rsidRPr="003A7789" w:rsidRDefault="00E44958" w:rsidP="003A7789">
            <w:pPr>
              <w:widowControl/>
              <w:suppressAutoHyphens/>
              <w:autoSpaceDE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Энергоблок ст. № 3: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958" w:rsidRDefault="00E44958" w:rsidP="00EC6D56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958" w:rsidRDefault="00E44958" w:rsidP="00EC6D56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A7789" w:rsidRPr="003A7789" w:rsidTr="000F0B59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789" w:rsidRPr="00E44958" w:rsidRDefault="003A7789" w:rsidP="00EC6D56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4495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E4495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7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789" w:rsidRPr="003A7789" w:rsidRDefault="003A7789" w:rsidP="003A7789">
            <w:pPr>
              <w:widowControl/>
              <w:suppressAutoHyphens/>
              <w:autoSpaceDE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77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Техническое обслуживание аппаратуры ТА, ПЭН, ПТН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789" w:rsidRPr="003A7789" w:rsidRDefault="003A7789" w:rsidP="00EC6D56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789" w:rsidRPr="003A7789" w:rsidRDefault="003A7789" w:rsidP="00EC6D56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</w:tr>
      <w:tr w:rsidR="00EC6D56" w:rsidRPr="00EC6D56" w:rsidTr="000F0B59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56" w:rsidRPr="00E44958" w:rsidRDefault="00E44958" w:rsidP="00442370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  <w:r w:rsidR="003A7789" w:rsidRPr="00E4495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C4B" w:rsidRDefault="00546A98" w:rsidP="005E033F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6A9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Поверка аппаратуры</w:t>
            </w:r>
            <w:r w:rsidR="00E4495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D11C4B" w:rsidRDefault="00546A98" w:rsidP="005E033F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6A9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вибрация опор</w:t>
            </w:r>
            <w:r w:rsidR="000F0B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ТА</w:t>
            </w:r>
            <w:r w:rsidR="00D11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– </w:t>
            </w:r>
          </w:p>
          <w:p w:rsidR="00D11C4B" w:rsidRDefault="00D11C4B" w:rsidP="005E033F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вибрация опор ПТН – </w:t>
            </w:r>
          </w:p>
          <w:p w:rsidR="00D11C4B" w:rsidRDefault="00D11C4B" w:rsidP="005E033F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вибрация опор ПЭН – </w:t>
            </w:r>
          </w:p>
          <w:p w:rsidR="00D11C4B" w:rsidRDefault="000F0B59" w:rsidP="005E033F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осевой сдвиг ТА</w:t>
            </w:r>
            <w:r w:rsidR="00D11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– </w:t>
            </w:r>
          </w:p>
          <w:p w:rsidR="00D11C4B" w:rsidRDefault="00D11C4B" w:rsidP="005E033F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осевой сдвиг ПТН – </w:t>
            </w:r>
          </w:p>
          <w:p w:rsidR="00EC6D56" w:rsidRPr="00EC6D56" w:rsidRDefault="00546A98" w:rsidP="00D11C4B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6A9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осевой сдвиг ПЭН</w:t>
            </w:r>
            <w:r w:rsidR="00D11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–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6D56" w:rsidRDefault="00EC6D56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11C4B" w:rsidRDefault="00A17EE3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</w:t>
            </w:r>
            <w:r w:rsidR="00D11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т.</w:t>
            </w:r>
          </w:p>
          <w:p w:rsidR="00A17EE3" w:rsidRDefault="00A17EE3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7E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  <w:p w:rsidR="00A17EE3" w:rsidRDefault="00A17EE3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7E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  <w:p w:rsidR="00A17EE3" w:rsidRDefault="00A17EE3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  <w:p w:rsidR="00A17EE3" w:rsidRDefault="00A17EE3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  <w:p w:rsidR="00A17EE3" w:rsidRPr="00EC6D56" w:rsidRDefault="00A17EE3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6D56" w:rsidRDefault="00EC6D56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11C4B" w:rsidRDefault="00D11C4B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  <w:p w:rsidR="00D11C4B" w:rsidRDefault="00D11C4B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  <w:p w:rsidR="00D11C4B" w:rsidRDefault="00D11C4B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  <w:p w:rsidR="00D11C4B" w:rsidRDefault="00D11C4B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D11C4B" w:rsidRDefault="00BA3FBB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D11C4B" w:rsidRPr="00EC6D56" w:rsidRDefault="00D11C4B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1172EA" w:rsidRPr="00EC6D56" w:rsidTr="000F0B59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72EA" w:rsidRDefault="000F0B59" w:rsidP="00442370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2EA" w:rsidRPr="00546A98" w:rsidRDefault="000F0B59" w:rsidP="005E033F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Энергоблок ст. № 4</w:t>
            </w:r>
            <w:r w:rsidRPr="000F0B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2EA" w:rsidRDefault="001172EA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72EA" w:rsidRDefault="001172EA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6228B" w:rsidRPr="00EC6D56" w:rsidTr="000B4887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28B" w:rsidRDefault="0086228B" w:rsidP="0086228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2.1</w:t>
            </w:r>
          </w:p>
        </w:tc>
        <w:tc>
          <w:tcPr>
            <w:tcW w:w="7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28B" w:rsidRPr="00546A98" w:rsidRDefault="0086228B" w:rsidP="0086228B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0B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Техническое обслуживание аппаратуры 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28B" w:rsidRPr="003A7789" w:rsidRDefault="0086228B" w:rsidP="0086228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28B" w:rsidRPr="003A7789" w:rsidRDefault="0086228B" w:rsidP="0086228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</w:tr>
      <w:tr w:rsidR="000F0B59" w:rsidRPr="00EC6D56" w:rsidTr="000F0B59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B59" w:rsidRDefault="000F0B59" w:rsidP="000F0B59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7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B59" w:rsidRDefault="000F0B59" w:rsidP="000F0B59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6A9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Поверка аппаратуры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0F0B59" w:rsidRDefault="000F0B59" w:rsidP="000F0B59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6A9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вибрация опор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ТА – </w:t>
            </w:r>
          </w:p>
          <w:p w:rsidR="000F0B59" w:rsidRPr="00EC6D56" w:rsidRDefault="000F0B59" w:rsidP="000F0B59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осевой сдвиг ТА –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0B59" w:rsidRDefault="000F0B59" w:rsidP="000F0B59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F0B59" w:rsidRDefault="000F0B59" w:rsidP="000F0B59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7E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  <w:p w:rsidR="000F0B59" w:rsidRPr="00EC6D56" w:rsidRDefault="000F0B59" w:rsidP="000F0B59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0B59" w:rsidRDefault="000F0B59" w:rsidP="000F0B59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F0B59" w:rsidRDefault="000F0B59" w:rsidP="000F0B59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  <w:p w:rsidR="000F0B59" w:rsidRPr="00EC6D56" w:rsidRDefault="000F0B59" w:rsidP="000F0B59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</w:tbl>
    <w:p w:rsidR="0042145F" w:rsidRPr="002A6A73" w:rsidRDefault="0042145F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C22FA" w:rsidRPr="006C22FA" w:rsidRDefault="006C22FA" w:rsidP="006C22FA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6C22FA">
        <w:rPr>
          <w:rFonts w:ascii="Times New Roman" w:hAnsi="Times New Roman" w:cs="Times New Roman"/>
          <w:sz w:val="24"/>
          <w:szCs w:val="24"/>
          <w:lang w:eastAsia="x-none"/>
        </w:rPr>
        <w:t>По окончанию услуг:</w:t>
      </w:r>
    </w:p>
    <w:p w:rsidR="006C22FA" w:rsidRPr="006C22FA" w:rsidRDefault="006C22FA" w:rsidP="006C22FA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6C22FA">
        <w:rPr>
          <w:rFonts w:ascii="Times New Roman" w:hAnsi="Times New Roman" w:cs="Times New Roman"/>
          <w:sz w:val="24"/>
          <w:szCs w:val="24"/>
          <w:lang w:eastAsia="x-none"/>
        </w:rPr>
        <w:t>-   Выдача актов выполненных работ;</w:t>
      </w:r>
    </w:p>
    <w:p w:rsidR="006C22FA" w:rsidRPr="006C22FA" w:rsidRDefault="006C22FA" w:rsidP="006C22FA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6C22FA">
        <w:rPr>
          <w:rFonts w:ascii="Times New Roman" w:hAnsi="Times New Roman" w:cs="Times New Roman"/>
          <w:sz w:val="24"/>
          <w:szCs w:val="24"/>
          <w:lang w:eastAsia="x-none"/>
        </w:rPr>
        <w:t>-  Выдача свидетельств (сертификатов) о поверке (калибровке) СИ или паспортов с отметкой о поверке (калибровке).</w:t>
      </w:r>
    </w:p>
    <w:p w:rsidR="00FA2769" w:rsidRPr="002A6A73" w:rsidRDefault="00FA2769" w:rsidP="00B56E7E">
      <w:pPr>
        <w:pStyle w:val="a5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A2769" w:rsidRPr="00B13DFC" w:rsidRDefault="00FA2769" w:rsidP="00B13DFC">
      <w:pPr>
        <w:pStyle w:val="a5"/>
        <w:numPr>
          <w:ilvl w:val="0"/>
          <w:numId w:val="4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B13DFC">
        <w:rPr>
          <w:rFonts w:ascii="Times New Roman" w:hAnsi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FA2769" w:rsidRPr="002A6A73" w:rsidRDefault="00B13DFC" w:rsidP="00B56E7E">
      <w:pPr>
        <w:pStyle w:val="a5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/>
          <w:b/>
          <w:sz w:val="24"/>
          <w:szCs w:val="24"/>
        </w:rPr>
        <w:t>.1. Требования к организации производства работ и их качеству: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  <w:szCs w:val="24"/>
        </w:rPr>
      </w:pPr>
      <w:r w:rsidRPr="00C7157D">
        <w:rPr>
          <w:rFonts w:ascii="Times New Roman" w:hAnsi="Times New Roman"/>
          <w:szCs w:val="24"/>
        </w:rPr>
        <w:t>СО 34.20.501-2003 ПТЭ р. 5. – «Электрическое оборудование электростанций и сетей»</w:t>
      </w:r>
      <w:r>
        <w:rPr>
          <w:rFonts w:ascii="Times New Roman" w:hAnsi="Times New Roman"/>
          <w:szCs w:val="24"/>
        </w:rPr>
        <w:t>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  <w:szCs w:val="24"/>
        </w:rPr>
      </w:pPr>
      <w:r w:rsidRPr="00C7157D">
        <w:rPr>
          <w:rFonts w:ascii="Times New Roman" w:hAnsi="Times New Roman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C7157D" w:rsidRP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  <w:szCs w:val="24"/>
        </w:rPr>
        <w:t>СО 153- 34.03.150-2003 (РД 153-34.0-03.150-00)</w:t>
      </w:r>
      <w:r w:rsidRPr="00C7157D">
        <w:rPr>
          <w:rFonts w:ascii="Times New Roman" w:hAnsi="Times New Roman"/>
          <w:b/>
          <w:szCs w:val="24"/>
        </w:rPr>
        <w:t xml:space="preserve"> </w:t>
      </w:r>
      <w:r w:rsidRPr="00C7157D"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C7157D" w:rsidRDefault="00E44958" w:rsidP="00E44958">
      <w:pPr>
        <w:pStyle w:val="2"/>
        <w:numPr>
          <w:ilvl w:val="2"/>
          <w:numId w:val="9"/>
        </w:numPr>
        <w:tabs>
          <w:tab w:val="left" w:pos="993"/>
        </w:tabs>
        <w:jc w:val="both"/>
        <w:rPr>
          <w:rFonts w:ascii="Times New Roman" w:hAnsi="Times New Roman"/>
        </w:rPr>
      </w:pPr>
      <w:r w:rsidRPr="00E44958">
        <w:rPr>
          <w:rFonts w:ascii="Times New Roman" w:hAnsi="Times New Roman"/>
        </w:rPr>
        <w:t xml:space="preserve">РД 34.04.182 Правила организации технического обслуживания и ремонта средств тепловой автоматики и измерений </w:t>
      </w:r>
      <w:proofErr w:type="spellStart"/>
      <w:r w:rsidRPr="00E44958">
        <w:rPr>
          <w:rFonts w:ascii="Times New Roman" w:hAnsi="Times New Roman"/>
        </w:rPr>
        <w:t>РДПр</w:t>
      </w:r>
      <w:proofErr w:type="spellEnd"/>
      <w:r w:rsidRPr="00E44958">
        <w:rPr>
          <w:rFonts w:ascii="Times New Roman" w:hAnsi="Times New Roman"/>
        </w:rPr>
        <w:t xml:space="preserve"> 34-33-031-84. Москва 1984г</w:t>
      </w:r>
      <w:r w:rsidR="00C7157D" w:rsidRPr="00C7157D">
        <w:rPr>
          <w:rFonts w:ascii="Times New Roman" w:hAnsi="Times New Roman"/>
        </w:rPr>
        <w:t>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34.03.301-00 (РД 153-34.0-03.301-00). Правила пожарной безопасности д</w:t>
      </w:r>
      <w:r w:rsidR="00E846FD">
        <w:rPr>
          <w:rFonts w:ascii="Times New Roman" w:hAnsi="Times New Roman"/>
        </w:rPr>
        <w:t xml:space="preserve">ля энергетических предприятий. 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153-34.35.611 (РД 34.35.611) Нормы по составу и периодичности технического обслуживания средств измерений и автоматизации на тепловых электростанциях.</w:t>
      </w:r>
    </w:p>
    <w:p w:rsidR="00A17EE3" w:rsidRPr="00A17EE3" w:rsidRDefault="00A17EE3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A17EE3">
        <w:rPr>
          <w:rFonts w:ascii="Times New Roman" w:hAnsi="Times New Roman"/>
          <w:color w:val="000000"/>
        </w:rPr>
        <w:t xml:space="preserve">ГОСТ 253 64-97. Агрегаты паротурбинные стационарные. Нормы вибрации опор </w:t>
      </w:r>
      <w:proofErr w:type="spellStart"/>
      <w:r w:rsidRPr="00A17EE3">
        <w:rPr>
          <w:rFonts w:ascii="Times New Roman" w:hAnsi="Times New Roman"/>
          <w:color w:val="000000"/>
        </w:rPr>
        <w:t>валопроводов</w:t>
      </w:r>
      <w:proofErr w:type="spellEnd"/>
      <w:r w:rsidRPr="00A17EE3">
        <w:rPr>
          <w:rFonts w:ascii="Times New Roman" w:hAnsi="Times New Roman"/>
          <w:color w:val="000000"/>
        </w:rPr>
        <w:t xml:space="preserve"> и общие требования к проведению измерений</w:t>
      </w:r>
      <w:r>
        <w:rPr>
          <w:rFonts w:ascii="Times New Roman" w:hAnsi="Times New Roman"/>
          <w:color w:val="000000"/>
        </w:rPr>
        <w:t>.</w:t>
      </w:r>
    </w:p>
    <w:p w:rsidR="00A17EE3" w:rsidRPr="00A17EE3" w:rsidRDefault="00A17EE3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A17EE3">
        <w:rPr>
          <w:rFonts w:ascii="Times New Roman" w:hAnsi="Times New Roman"/>
          <w:color w:val="000000"/>
        </w:rPr>
        <w:t xml:space="preserve">ГОСТ 253 64-97. Агрегаты паротурбинные стационарные. Нормы вибрации опор </w:t>
      </w:r>
      <w:proofErr w:type="spellStart"/>
      <w:r w:rsidRPr="00A17EE3">
        <w:rPr>
          <w:rFonts w:ascii="Times New Roman" w:hAnsi="Times New Roman"/>
          <w:color w:val="000000"/>
        </w:rPr>
        <w:t>валопроводов</w:t>
      </w:r>
      <w:proofErr w:type="spellEnd"/>
      <w:r w:rsidRPr="00A17EE3">
        <w:rPr>
          <w:rFonts w:ascii="Times New Roman" w:hAnsi="Times New Roman"/>
          <w:color w:val="000000"/>
        </w:rPr>
        <w:t xml:space="preserve"> и общие требования к проведению измерений</w:t>
      </w:r>
      <w:r>
        <w:rPr>
          <w:rFonts w:ascii="Times New Roman" w:hAnsi="Times New Roman"/>
          <w:color w:val="000000"/>
        </w:rPr>
        <w:t>.</w:t>
      </w:r>
    </w:p>
    <w:p w:rsidR="00E44958" w:rsidRPr="00E44958" w:rsidRDefault="00E44958" w:rsidP="00E44958">
      <w:pPr>
        <w:pStyle w:val="2"/>
        <w:numPr>
          <w:ilvl w:val="2"/>
          <w:numId w:val="9"/>
        </w:numPr>
        <w:tabs>
          <w:tab w:val="left" w:pos="993"/>
        </w:tabs>
        <w:jc w:val="both"/>
        <w:rPr>
          <w:rFonts w:ascii="Times New Roman" w:hAnsi="Times New Roman"/>
        </w:rPr>
      </w:pPr>
      <w:r w:rsidRPr="00E4495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«Аппаратура «</w:t>
      </w:r>
      <w:proofErr w:type="spellStart"/>
      <w:r>
        <w:rPr>
          <w:rFonts w:ascii="Times New Roman" w:hAnsi="Times New Roman"/>
        </w:rPr>
        <w:t>Вибробит</w:t>
      </w:r>
      <w:proofErr w:type="spellEnd"/>
      <w:r>
        <w:rPr>
          <w:rFonts w:ascii="Times New Roman" w:hAnsi="Times New Roman"/>
        </w:rPr>
        <w:t xml:space="preserve"> 300». Руководство по эксплуатации» ВШПА.421412.300 РЭ, раздел 3.3 «</w:t>
      </w:r>
      <w:r w:rsidRPr="00E44958">
        <w:rPr>
          <w:rFonts w:ascii="Times New Roman" w:hAnsi="Times New Roman"/>
        </w:rPr>
        <w:t>Методика  поверки»</w:t>
      </w:r>
      <w:r>
        <w:rPr>
          <w:rFonts w:ascii="Times New Roman" w:hAnsi="Times New Roman"/>
        </w:rPr>
        <w:t>.</w:t>
      </w:r>
    </w:p>
    <w:p w:rsidR="00C7157D" w:rsidRDefault="00122679" w:rsidP="00E846FD">
      <w:pPr>
        <w:pStyle w:val="2"/>
        <w:widowControl w:val="0"/>
        <w:numPr>
          <w:ilvl w:val="2"/>
          <w:numId w:val="9"/>
        </w:numPr>
        <w:tabs>
          <w:tab w:val="left" w:pos="993"/>
        </w:tabs>
        <w:ind w:left="709" w:hanging="284"/>
        <w:jc w:val="both"/>
        <w:rPr>
          <w:rFonts w:ascii="Times New Roman" w:hAnsi="Times New Roman"/>
        </w:rPr>
      </w:pPr>
      <w:r w:rsidRPr="00122679">
        <w:rPr>
          <w:rFonts w:ascii="Times New Roman" w:hAnsi="Times New Roman"/>
        </w:rPr>
        <w:t>Методические указания по установке номенклату</w:t>
      </w:r>
      <w:r>
        <w:rPr>
          <w:rFonts w:ascii="Times New Roman" w:hAnsi="Times New Roman"/>
        </w:rPr>
        <w:t>ры средств измерений, эксплуати</w:t>
      </w:r>
      <w:r w:rsidRPr="00122679">
        <w:rPr>
          <w:rFonts w:ascii="Times New Roman" w:hAnsi="Times New Roman"/>
        </w:rPr>
        <w:t xml:space="preserve">руемых на </w:t>
      </w:r>
      <w:proofErr w:type="spellStart"/>
      <w:r w:rsidRPr="00122679">
        <w:rPr>
          <w:rFonts w:ascii="Times New Roman" w:hAnsi="Times New Roman"/>
        </w:rPr>
        <w:t>энергопредприятиях</w:t>
      </w:r>
      <w:proofErr w:type="spellEnd"/>
      <w:r w:rsidRPr="00122679">
        <w:rPr>
          <w:rFonts w:ascii="Times New Roman" w:hAnsi="Times New Roman"/>
        </w:rPr>
        <w:t xml:space="preserve"> электроэнергетики, подлежащих поверке (РД 34.11.410-95)</w:t>
      </w:r>
      <w:r>
        <w:rPr>
          <w:rFonts w:ascii="Times New Roman" w:hAnsi="Times New Roman"/>
        </w:rPr>
        <w:t>.</w:t>
      </w:r>
    </w:p>
    <w:p w:rsidR="00C7157D" w:rsidRPr="00C7157D" w:rsidRDefault="00C7157D" w:rsidP="00B56E7E">
      <w:pPr>
        <w:pStyle w:val="2"/>
        <w:widowControl w:val="0"/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и другие документы, входящие в “Указатель действующих в электроэнергетике нормативных документов на 01.03.2010г.” (Москва, ООО «</w:t>
      </w:r>
      <w:proofErr w:type="spellStart"/>
      <w:r w:rsidRPr="00C7157D">
        <w:rPr>
          <w:rFonts w:ascii="Times New Roman" w:hAnsi="Times New Roman"/>
        </w:rPr>
        <w:t>Тексус</w:t>
      </w:r>
      <w:proofErr w:type="spellEnd"/>
      <w:r w:rsidRPr="00C7157D">
        <w:rPr>
          <w:rFonts w:ascii="Times New Roman" w:hAnsi="Times New Roman"/>
        </w:rPr>
        <w:t xml:space="preserve">» 2010) и относящиеся к </w:t>
      </w:r>
      <w:r w:rsidR="0017634C">
        <w:rPr>
          <w:rFonts w:ascii="Times New Roman" w:hAnsi="Times New Roman"/>
        </w:rPr>
        <w:t>выполнению</w:t>
      </w:r>
      <w:r w:rsidRPr="00C7157D">
        <w:rPr>
          <w:rFonts w:ascii="Times New Roman" w:hAnsi="Times New Roman"/>
        </w:rPr>
        <w:t xml:space="preserve"> работ</w:t>
      </w:r>
      <w:r w:rsidR="0017634C">
        <w:rPr>
          <w:rFonts w:ascii="Times New Roman" w:hAnsi="Times New Roman"/>
        </w:rPr>
        <w:t>,</w:t>
      </w:r>
      <w:r w:rsidRPr="00C7157D">
        <w:rPr>
          <w:rFonts w:ascii="Times New Roman" w:hAnsi="Times New Roman"/>
        </w:rPr>
        <w:t xml:space="preserve"> указанных в техническом задании.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B13DFC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.2. Требования к подрядной организации: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FA2769" w:rsidRPr="002A6A73" w:rsidRDefault="00B13DFC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.2.1. Общие требования</w:t>
      </w:r>
      <w:bookmarkEnd w:id="0"/>
      <w:bookmarkEnd w:id="1"/>
      <w:bookmarkEnd w:id="2"/>
      <w:bookmarkEnd w:id="3"/>
      <w:bookmarkEnd w:id="4"/>
      <w:r w:rsidR="00FA2769"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420169" w:rsidRDefault="00420169" w:rsidP="00420169">
      <w:pPr>
        <w:widowControl/>
        <w:suppressAutoHyphens/>
        <w:autoSpaceDE/>
        <w:adjustRightInd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опыт работы по наладке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энергооборудования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 менее </w:t>
      </w:r>
      <w:r w:rsidR="00D72BB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лет;</w:t>
      </w:r>
    </w:p>
    <w:p w:rsidR="00D72BB5" w:rsidRPr="00D72BB5" w:rsidRDefault="00D72BB5" w:rsidP="00D72BB5">
      <w:pPr>
        <w:suppressAutoHyphens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D72BB5">
        <w:rPr>
          <w:rFonts w:ascii="Times New Roman" w:hAnsi="Times New Roman"/>
          <w:sz w:val="24"/>
          <w:szCs w:val="24"/>
        </w:rPr>
        <w:t>- Исполнитель должен иметь аттестат аккредитации на право поверки средств измерений, выданных федеральным агентством по техническому регулированию и метрологии или федеральной службой по аккредитации, на весь срок действия договора;</w:t>
      </w:r>
    </w:p>
    <w:p w:rsidR="00420169" w:rsidRDefault="00420169" w:rsidP="00D72BB5">
      <w:pPr>
        <w:widowControl/>
        <w:autoSpaceDE/>
        <w:adjustRightInd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0C1D43">
        <w:rPr>
          <w:rFonts w:ascii="Times New Roman" w:hAnsi="Times New Roman" w:cs="Times New Roman"/>
          <w:sz w:val="24"/>
          <w:szCs w:val="24"/>
        </w:rPr>
        <w:t>аличие Свидетельства о членстве в СРО на данные виды работ не требуется;</w:t>
      </w:r>
    </w:p>
    <w:p w:rsidR="00420169" w:rsidRDefault="00420169" w:rsidP="00D72BB5">
      <w:pPr>
        <w:widowControl/>
        <w:suppressAutoHyphens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соответствие сметной документации требованиям системы ценообразования, принятой в ОАО «ТГК-1»;</w:t>
      </w:r>
    </w:p>
    <w:p w:rsidR="00420169" w:rsidRDefault="00420169" w:rsidP="00420169">
      <w:pPr>
        <w:widowControl/>
        <w:suppressAutoHyphens/>
        <w:autoSpaceDE/>
        <w:adjustRightInd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420169" w:rsidRDefault="00420169" w:rsidP="00420169">
      <w:pPr>
        <w:pStyle w:val="a5"/>
        <w:shd w:val="clear" w:color="auto" w:fill="FFFFFF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192E5D">
        <w:rPr>
          <w:rFonts w:ascii="Times New Roman" w:hAnsi="Times New Roman"/>
          <w:sz w:val="24"/>
          <w:szCs w:val="24"/>
        </w:rPr>
        <w:t>исполнитель должен быть готов заключить Договор по форме, принятой у Заказчика;</w:t>
      </w:r>
    </w:p>
    <w:p w:rsidR="00D72BB5" w:rsidRDefault="00D72BB5" w:rsidP="00420169">
      <w:pPr>
        <w:pStyle w:val="a5"/>
        <w:shd w:val="clear" w:color="auto" w:fill="FFFFFF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72BB5" w:rsidRDefault="00D72BB5" w:rsidP="00420169">
      <w:pPr>
        <w:pStyle w:val="a5"/>
        <w:shd w:val="clear" w:color="auto" w:fill="FFFFFF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72BB5" w:rsidRDefault="00D72BB5" w:rsidP="00420169">
      <w:pPr>
        <w:pStyle w:val="a5"/>
        <w:shd w:val="clear" w:color="auto" w:fill="FFFFFF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20169" w:rsidRPr="00192E5D" w:rsidRDefault="00420169" w:rsidP="00420169">
      <w:pPr>
        <w:pStyle w:val="a5"/>
        <w:shd w:val="clear" w:color="auto" w:fill="FFFFFF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192E5D">
        <w:rPr>
          <w:rFonts w:ascii="Times New Roman" w:hAnsi="Times New Roman"/>
          <w:sz w:val="24"/>
          <w:szCs w:val="24"/>
        </w:rPr>
        <w:t>персонал исполнителя должен быть ознакомлен с Эколо</w:t>
      </w:r>
      <w:r>
        <w:rPr>
          <w:rFonts w:ascii="Times New Roman" w:hAnsi="Times New Roman"/>
          <w:sz w:val="24"/>
          <w:szCs w:val="24"/>
        </w:rPr>
        <w:t>гической политикой ОАО «ТГК-1»;</w:t>
      </w:r>
    </w:p>
    <w:p w:rsidR="00420169" w:rsidRPr="00192E5D" w:rsidRDefault="00420169" w:rsidP="00420169">
      <w:pPr>
        <w:pStyle w:val="a5"/>
        <w:shd w:val="clear" w:color="auto" w:fill="FFFFFF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192E5D">
        <w:rPr>
          <w:rFonts w:ascii="Times New Roman" w:hAnsi="Times New Roman"/>
          <w:sz w:val="24"/>
          <w:szCs w:val="24"/>
        </w:rPr>
        <w:t xml:space="preserve">исполнитель должен принимать необходимые меры по соблюдению обязательств этой политики в рамках деятельности, определенной договором; </w:t>
      </w:r>
    </w:p>
    <w:p w:rsidR="00420169" w:rsidRPr="00192E5D" w:rsidRDefault="00420169" w:rsidP="00420169">
      <w:pPr>
        <w:pStyle w:val="a5"/>
        <w:shd w:val="clear" w:color="auto" w:fill="FFFFFF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192E5D">
        <w:rPr>
          <w:rFonts w:ascii="Times New Roman" w:hAnsi="Times New Roman"/>
          <w:sz w:val="24"/>
          <w:szCs w:val="24"/>
        </w:rPr>
        <w:t>при оказании услуги исполнитель несет ответственность за соблюдение требований природоохранного законодательства Российской Федерации;</w:t>
      </w:r>
    </w:p>
    <w:p w:rsidR="00420169" w:rsidRPr="00192E5D" w:rsidRDefault="00420169" w:rsidP="00420169">
      <w:pPr>
        <w:pStyle w:val="a5"/>
        <w:shd w:val="clear" w:color="auto" w:fill="FFFFFF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192E5D">
        <w:rPr>
          <w:rFonts w:ascii="Times New Roman" w:hAnsi="Times New Roman"/>
          <w:sz w:val="24"/>
          <w:szCs w:val="24"/>
        </w:rPr>
        <w:t>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персоналом, пройти вводный инструктаж по ОТ и ПБ;</w:t>
      </w:r>
    </w:p>
    <w:p w:rsidR="00420169" w:rsidRPr="00192E5D" w:rsidRDefault="00420169" w:rsidP="000F2265">
      <w:pPr>
        <w:pStyle w:val="3"/>
        <w:numPr>
          <w:ilvl w:val="0"/>
          <w:numId w:val="0"/>
        </w:numPr>
        <w:tabs>
          <w:tab w:val="left" w:pos="426"/>
        </w:tabs>
        <w:jc w:val="both"/>
      </w:pPr>
      <w:r>
        <w:tab/>
        <w:t xml:space="preserve">- </w:t>
      </w:r>
      <w:r w:rsidRPr="00192E5D">
        <w:t>осуществление за последние два года оказания усл</w:t>
      </w:r>
      <w:r>
        <w:t xml:space="preserve">уг, аналогичных оказанию услуг, </w:t>
      </w:r>
      <w:r w:rsidRPr="00192E5D">
        <w:t>являющихся предметом технического задания.</w:t>
      </w:r>
    </w:p>
    <w:p w:rsidR="00C7157D" w:rsidRDefault="000F2265" w:rsidP="000F2265">
      <w:pPr>
        <w:widowControl/>
        <w:suppressAutoHyphens/>
        <w:autoSpaceDE/>
        <w:adjustRightInd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20169" w:rsidRPr="00192E5D">
        <w:rPr>
          <w:rFonts w:ascii="Times New Roman" w:hAnsi="Times New Roman" w:cs="Times New Roman"/>
          <w:sz w:val="24"/>
          <w:szCs w:val="24"/>
        </w:rPr>
        <w:t>акты сдачи-приёмки</w:t>
      </w:r>
      <w:r w:rsidR="00420169">
        <w:rPr>
          <w:rFonts w:ascii="Times New Roman" w:hAnsi="Times New Roman" w:cs="Times New Roman"/>
          <w:sz w:val="24"/>
          <w:szCs w:val="24"/>
        </w:rPr>
        <w:t xml:space="preserve"> могут быть подписаны Заказчиком при условии выполнения Исполнителем указанных выше требований.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_GoBack"/>
      <w:bookmarkEnd w:id="5"/>
    </w:p>
    <w:sectPr w:rsidR="00FA2769" w:rsidRPr="002A6A73" w:rsidSect="00D72BB5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68A0505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3E2731FF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" w15:restartNumberingAfterBreak="0">
    <w:nsid w:val="439579FB"/>
    <w:multiLevelType w:val="hybridMultilevel"/>
    <w:tmpl w:val="F288E728"/>
    <w:lvl w:ilvl="0" w:tplc="679A0E6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96578E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 w15:restartNumberingAfterBreak="0">
    <w:nsid w:val="4FF353EB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9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B1F78"/>
    <w:multiLevelType w:val="hybridMultilevel"/>
    <w:tmpl w:val="C750C7B4"/>
    <w:lvl w:ilvl="0" w:tplc="83EA32D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33DAC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1"/>
  </w:num>
  <w:num w:numId="8">
    <w:abstractNumId w:val="8"/>
  </w:num>
  <w:num w:numId="9">
    <w:abstractNumId w:val="7"/>
  </w:num>
  <w:num w:numId="10">
    <w:abstractNumId w:val="3"/>
  </w:num>
  <w:num w:numId="11">
    <w:abstractNumId w:val="6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F49"/>
    <w:rsid w:val="000F0B59"/>
    <w:rsid w:val="000F2265"/>
    <w:rsid w:val="0010780A"/>
    <w:rsid w:val="001172EA"/>
    <w:rsid w:val="00122679"/>
    <w:rsid w:val="0017634C"/>
    <w:rsid w:val="00187F49"/>
    <w:rsid w:val="001A23EA"/>
    <w:rsid w:val="001F2440"/>
    <w:rsid w:val="001F621A"/>
    <w:rsid w:val="002A46BB"/>
    <w:rsid w:val="002A6A73"/>
    <w:rsid w:val="002D20AC"/>
    <w:rsid w:val="002D6913"/>
    <w:rsid w:val="00317104"/>
    <w:rsid w:val="00320EA2"/>
    <w:rsid w:val="00324F3A"/>
    <w:rsid w:val="003439E7"/>
    <w:rsid w:val="003A7789"/>
    <w:rsid w:val="003B1E97"/>
    <w:rsid w:val="004020B2"/>
    <w:rsid w:val="00420169"/>
    <w:rsid w:val="0042145F"/>
    <w:rsid w:val="00442370"/>
    <w:rsid w:val="0045757D"/>
    <w:rsid w:val="0046795B"/>
    <w:rsid w:val="004967DF"/>
    <w:rsid w:val="004F761B"/>
    <w:rsid w:val="00516008"/>
    <w:rsid w:val="00546A98"/>
    <w:rsid w:val="00587DAA"/>
    <w:rsid w:val="00644347"/>
    <w:rsid w:val="006B49F0"/>
    <w:rsid w:val="006C0581"/>
    <w:rsid w:val="006C22FA"/>
    <w:rsid w:val="006C6421"/>
    <w:rsid w:val="007D2DEF"/>
    <w:rsid w:val="007F50BA"/>
    <w:rsid w:val="008174A8"/>
    <w:rsid w:val="0086228B"/>
    <w:rsid w:val="008929E6"/>
    <w:rsid w:val="00957E59"/>
    <w:rsid w:val="00997EFA"/>
    <w:rsid w:val="009B57D1"/>
    <w:rsid w:val="00A17EE3"/>
    <w:rsid w:val="00A4086C"/>
    <w:rsid w:val="00AA1E0C"/>
    <w:rsid w:val="00AB3C1E"/>
    <w:rsid w:val="00AB3E1C"/>
    <w:rsid w:val="00B13DFC"/>
    <w:rsid w:val="00B56E7E"/>
    <w:rsid w:val="00BA2D26"/>
    <w:rsid w:val="00BA3FBB"/>
    <w:rsid w:val="00BA6EB6"/>
    <w:rsid w:val="00BB4452"/>
    <w:rsid w:val="00BC0609"/>
    <w:rsid w:val="00C22266"/>
    <w:rsid w:val="00C7157D"/>
    <w:rsid w:val="00C75C08"/>
    <w:rsid w:val="00CA73F6"/>
    <w:rsid w:val="00CE109F"/>
    <w:rsid w:val="00CE60E6"/>
    <w:rsid w:val="00D11C4B"/>
    <w:rsid w:val="00D52D90"/>
    <w:rsid w:val="00D72BB5"/>
    <w:rsid w:val="00D77223"/>
    <w:rsid w:val="00D808A6"/>
    <w:rsid w:val="00D85351"/>
    <w:rsid w:val="00E44958"/>
    <w:rsid w:val="00E846FD"/>
    <w:rsid w:val="00EC6D56"/>
    <w:rsid w:val="00F16665"/>
    <w:rsid w:val="00F54054"/>
    <w:rsid w:val="00F63FDF"/>
    <w:rsid w:val="00FA2769"/>
    <w:rsid w:val="00FC6F71"/>
    <w:rsid w:val="00FE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CBC558-1B73-4C54-8D52-360F394E3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7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semiHidden/>
    <w:unhideWhenUsed/>
    <w:rsid w:val="00C7157D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semiHidden/>
    <w:rsid w:val="00C7157D"/>
    <w:rPr>
      <w:rFonts w:ascii="Arial" w:eastAsia="Times New Roman" w:hAnsi="Arial" w:cs="Times New Roman"/>
      <w:sz w:val="24"/>
      <w:szCs w:val="20"/>
      <w:lang w:eastAsia="ru-RU"/>
    </w:rPr>
  </w:style>
  <w:style w:type="paragraph" w:styleId="3">
    <w:name w:val="List Bullet 3"/>
    <w:basedOn w:val="a"/>
    <w:rsid w:val="00420169"/>
    <w:pPr>
      <w:widowControl/>
      <w:numPr>
        <w:numId w:val="12"/>
      </w:numPr>
      <w:autoSpaceDE/>
      <w:autoSpaceDN/>
      <w:adjustRightInd/>
      <w:contextualSpacing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Сибгатуллина</dc:creator>
  <cp:keywords/>
  <dc:description/>
  <cp:lastModifiedBy>Моисеенко Юлия Витальевна</cp:lastModifiedBy>
  <cp:revision>17</cp:revision>
  <cp:lastPrinted>2015-08-11T05:40:00Z</cp:lastPrinted>
  <dcterms:created xsi:type="dcterms:W3CDTF">2015-07-16T21:53:00Z</dcterms:created>
  <dcterms:modified xsi:type="dcterms:W3CDTF">2015-08-12T13:23:00Z</dcterms:modified>
</cp:coreProperties>
</file>